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81B" w:rsidP="0040281B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0281B" w:rsidRPr="00821FAD" w:rsidP="0040281B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510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40281B" w:rsidRPr="00821FAD" w:rsidP="0040281B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86MS0021-01-2026-003274-52</w:t>
      </w:r>
    </w:p>
    <w:p w:rsidR="0040281B" w:rsidRPr="00EE4A0C" w:rsidP="0040281B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0281B" w:rsidRPr="00EE4A0C" w:rsidP="0040281B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0281B" w:rsidRPr="00EE4A0C" w:rsidP="0040281B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0281B" w:rsidRPr="00EE4A0C" w:rsidP="0040281B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40281B" w:rsidRPr="00EE4A0C" w:rsidP="0040281B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15 мая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40281B" w:rsidRPr="00EE4A0C" w:rsidP="0040281B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40281B" w:rsidRPr="00EE4A0C" w:rsidP="0040281B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40281B" w:rsidRPr="00EE4A0C" w:rsidP="0040281B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Кахуашвили Вахтанга Джумберовича, </w:t>
      </w:r>
      <w:r w:rsidR="00222ED1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</w:t>
      </w:r>
      <w:r w:rsidRPr="00B87DEB">
        <w:rPr>
          <w:sz w:val="26"/>
          <w:szCs w:val="26"/>
        </w:rPr>
        <w:t xml:space="preserve"> рождения, уроженца </w:t>
      </w:r>
      <w:r w:rsidR="00222ED1">
        <w:rPr>
          <w:sz w:val="26"/>
          <w:szCs w:val="26"/>
        </w:rPr>
        <w:t>*</w:t>
      </w:r>
      <w:r>
        <w:rPr>
          <w:sz w:val="26"/>
          <w:szCs w:val="26"/>
        </w:rPr>
        <w:t xml:space="preserve"> работающего </w:t>
      </w:r>
      <w:r w:rsidR="00222ED1">
        <w:rPr>
          <w:sz w:val="26"/>
          <w:szCs w:val="26"/>
        </w:rPr>
        <w:t>*</w:t>
      </w:r>
      <w:r>
        <w:rPr>
          <w:sz w:val="26"/>
          <w:szCs w:val="26"/>
        </w:rPr>
        <w:t xml:space="preserve">», зарегистрированного и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222ED1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222ED1">
        <w:rPr>
          <w:sz w:val="26"/>
          <w:szCs w:val="26"/>
        </w:rPr>
        <w:t>*</w:t>
      </w:r>
      <w:r>
        <w:rPr>
          <w:sz w:val="26"/>
          <w:szCs w:val="26"/>
        </w:rPr>
        <w:t xml:space="preserve">выдан </w:t>
      </w:r>
      <w:r w:rsidR="00222ED1">
        <w:rPr>
          <w:sz w:val="26"/>
          <w:szCs w:val="26"/>
        </w:rPr>
        <w:t>*</w:t>
      </w:r>
    </w:p>
    <w:p w:rsidR="0040281B" w:rsidRPr="00EE4A0C" w:rsidP="0040281B">
      <w:pPr>
        <w:ind w:left="-567" w:right="-1" w:firstLine="567"/>
        <w:jc w:val="both"/>
        <w:rPr>
          <w:sz w:val="26"/>
          <w:szCs w:val="26"/>
        </w:rPr>
      </w:pPr>
    </w:p>
    <w:p w:rsidR="0040281B" w:rsidRPr="00EE4A0C" w:rsidP="0040281B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40281B" w:rsidRPr="00EE4A0C" w:rsidP="0040281B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40281B" w:rsidRPr="00EE4A0C" w:rsidP="0040281B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Кахуашвили В.Д., </w:t>
      </w:r>
      <w:r>
        <w:rPr>
          <w:rFonts w:eastAsia="MS Mincho"/>
          <w:sz w:val="26"/>
          <w:szCs w:val="26"/>
        </w:rPr>
        <w:t>12.04.2026  в</w:t>
      </w:r>
      <w:r>
        <w:rPr>
          <w:rFonts w:eastAsia="MS Mincho"/>
          <w:sz w:val="26"/>
          <w:szCs w:val="26"/>
        </w:rPr>
        <w:t xml:space="preserve"> 17:00   часов находясь </w:t>
      </w:r>
      <w:r>
        <w:rPr>
          <w:rFonts w:eastAsia="MS Mincho"/>
          <w:sz w:val="26"/>
          <w:szCs w:val="26"/>
        </w:rPr>
        <w:t xml:space="preserve">  </w:t>
      </w:r>
      <w:r w:rsidR="00222ED1">
        <w:rPr>
          <w:rFonts w:eastAsia="MS Mincho"/>
          <w:sz w:val="26"/>
          <w:szCs w:val="26"/>
        </w:rPr>
        <w:t>*</w:t>
      </w:r>
      <w:r w:rsidRPr="00EE4A0C">
        <w:rPr>
          <w:rFonts w:eastAsia="MS Mincho"/>
          <w:sz w:val="26"/>
          <w:szCs w:val="26"/>
        </w:rPr>
        <w:t xml:space="preserve"> Нижневартовск</w:t>
      </w:r>
      <w:r>
        <w:rPr>
          <w:rFonts w:eastAsia="MS Mincho"/>
          <w:sz w:val="26"/>
          <w:szCs w:val="26"/>
        </w:rPr>
        <w:t xml:space="preserve">е употребил наркотическое средство тетрагидроканнабинол  путем курения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40281B" w:rsidRPr="00EE4A0C" w:rsidP="0040281B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Кахуашвили В.Д..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40281B" w:rsidRPr="00EE4A0C" w:rsidP="0040281B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40281B" w:rsidP="0040281B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268683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15.05.2026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предусмотренные ст. 25.1 КоАП РФ, а также возможность не свидетельств</w:t>
      </w:r>
      <w:r w:rsidRPr="00257959">
        <w:rPr>
          <w:sz w:val="26"/>
          <w:szCs w:val="26"/>
        </w:rPr>
        <w:t xml:space="preserve">овать против себя (ст. 51 Конституции РФ) </w:t>
      </w:r>
      <w:r>
        <w:rPr>
          <w:rFonts w:eastAsia="MS Mincho"/>
          <w:sz w:val="26"/>
          <w:szCs w:val="26"/>
        </w:rPr>
        <w:t xml:space="preserve">Кахуашвили В.Д.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40281B" w:rsidRPr="00257959" w:rsidP="0040281B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 xml:space="preserve">Кахуашвили В.Д. </w:t>
      </w:r>
      <w:r>
        <w:rPr>
          <w:sz w:val="26"/>
          <w:szCs w:val="26"/>
        </w:rPr>
        <w:t>от 15 мая 2026 года, из которого следует, что он употребил наркотическое средство без назначения врача у себя дома;</w:t>
      </w:r>
    </w:p>
    <w:p w:rsidR="0040281B" w:rsidP="0040281B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рап</w:t>
      </w:r>
      <w:r w:rsidRPr="00257959">
        <w:rPr>
          <w:sz w:val="26"/>
          <w:szCs w:val="26"/>
        </w:rPr>
        <w:t xml:space="preserve">орт </w:t>
      </w:r>
      <w:r>
        <w:rPr>
          <w:sz w:val="26"/>
          <w:szCs w:val="26"/>
        </w:rPr>
        <w:t>сотрудников полиции;</w:t>
      </w:r>
    </w:p>
    <w:p w:rsidR="0040281B" w:rsidP="0040281B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справка о результатах ХТИ № 654 от 15.04.2026 года,  </w:t>
      </w:r>
      <w:r>
        <w:rPr>
          <w:color w:val="000000"/>
          <w:sz w:val="26"/>
          <w:szCs w:val="26"/>
        </w:rPr>
        <w:t xml:space="preserve">согласно которого у </w:t>
      </w:r>
      <w:r>
        <w:rPr>
          <w:rFonts w:eastAsia="MS Mincho"/>
          <w:sz w:val="26"/>
          <w:szCs w:val="26"/>
        </w:rPr>
        <w:t>Кахуашвили В.Д.</w:t>
      </w:r>
      <w:r>
        <w:rPr>
          <w:color w:val="000000"/>
          <w:sz w:val="26"/>
          <w:szCs w:val="26"/>
        </w:rPr>
        <w:t xml:space="preserve"> обнаружен </w:t>
      </w:r>
      <w:r>
        <w:rPr>
          <w:rFonts w:eastAsia="MS Mincho"/>
          <w:sz w:val="26"/>
          <w:szCs w:val="26"/>
        </w:rPr>
        <w:t>тетрагидроканнабинол.</w:t>
      </w:r>
    </w:p>
    <w:p w:rsidR="0040281B" w:rsidRPr="00E57AB1" w:rsidP="0040281B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Исследованные доказательства сомнений у мирового судьи не вызывают, поскольку составлены надлежащим образом и </w:t>
      </w:r>
      <w:r w:rsidRPr="00E57AB1">
        <w:rPr>
          <w:color w:val="000000"/>
          <w:spacing w:val="-4"/>
          <w:sz w:val="26"/>
          <w:szCs w:val="26"/>
        </w:rPr>
        <w:t>уполномоченными лицами.</w:t>
      </w:r>
    </w:p>
    <w:p w:rsidR="0040281B" w:rsidRPr="00E57AB1" w:rsidP="0040281B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веществ, за</w:t>
      </w:r>
      <w:r w:rsidRPr="00E57AB1">
        <w:rPr>
          <w:sz w:val="26"/>
          <w:szCs w:val="26"/>
        </w:rPr>
        <w:t xml:space="preserve">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E57AB1">
        <w:rPr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0281B" w:rsidRPr="00E57AB1" w:rsidP="0040281B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>Кахуашвили В.Д.</w:t>
      </w:r>
      <w:r w:rsidRPr="00E57AB1">
        <w:rPr>
          <w:color w:val="000000"/>
          <w:spacing w:val="-4"/>
          <w:sz w:val="26"/>
          <w:szCs w:val="26"/>
        </w:rPr>
        <w:t xml:space="preserve"> совершил административно</w:t>
      </w:r>
      <w:r w:rsidRPr="00E57AB1">
        <w:rPr>
          <w:color w:val="000000"/>
          <w:spacing w:val="-4"/>
          <w:sz w:val="26"/>
          <w:szCs w:val="26"/>
        </w:rPr>
        <w:t xml:space="preserve">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40281B" w:rsidP="0040281B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</w:t>
      </w:r>
      <w:r w:rsidRPr="00E57AB1">
        <w:rPr>
          <w:sz w:val="26"/>
          <w:szCs w:val="26"/>
        </w:rPr>
        <w:t>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40281B" w:rsidP="0040281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</w:t>
      </w:r>
      <w:r w:rsidRPr="00E57AB1">
        <w:rPr>
          <w:sz w:val="26"/>
          <w:szCs w:val="26"/>
        </w:rPr>
        <w:t>вуясь ст.ст. 29.9, 29.10, 32.2 Кодекса Российской Федерации об административных правонарушениях, мировой судья</w:t>
      </w:r>
    </w:p>
    <w:p w:rsidR="0040281B" w:rsidP="0040281B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40281B" w:rsidP="0040281B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40281B" w:rsidRPr="00BB3612" w:rsidP="0040281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Кахуашвили Вахтанга Джумберовича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6.9 Коде</w:t>
      </w:r>
      <w:r w:rsidRPr="00BB3612">
        <w:rPr>
          <w:color w:val="0D0D0D" w:themeColor="text1" w:themeTint="F2"/>
          <w:sz w:val="26"/>
          <w:szCs w:val="26"/>
        </w:rPr>
        <w:t xml:space="preserve">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</w:t>
      </w:r>
      <w:r w:rsidR="00D04C1F"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D04C1F">
        <w:rPr>
          <w:color w:val="0D0D0D" w:themeColor="text1" w:themeTint="F2"/>
          <w:sz w:val="26"/>
          <w:szCs w:val="26"/>
        </w:rPr>
        <w:t>пяти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40281B" w:rsidRPr="00222CC0" w:rsidP="0040281B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</w:t>
      </w:r>
      <w:r w:rsidRPr="00BC69C0">
        <w:rPr>
          <w:sz w:val="26"/>
          <w:szCs w:val="26"/>
        </w:rPr>
        <w:t>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CA6409" w:rsidR="00D04C1F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BC69C0" w:rsidR="00D04C1F">
        <w:rPr>
          <w:sz w:val="26"/>
          <w:szCs w:val="26"/>
        </w:rPr>
        <w:t xml:space="preserve"> </w:t>
      </w:r>
      <w:r w:rsidRPr="00BC69C0">
        <w:rPr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40281B">
        <w:rPr>
          <w:color w:val="C00000"/>
          <w:sz w:val="26"/>
          <w:szCs w:val="26"/>
        </w:rPr>
        <w:t>0412365400215005102606176</w:t>
      </w:r>
      <w:r w:rsidRPr="00222CC0">
        <w:rPr>
          <w:color w:val="333399"/>
          <w:sz w:val="26"/>
          <w:szCs w:val="26"/>
        </w:rPr>
        <w:t xml:space="preserve">. </w:t>
      </w:r>
    </w:p>
    <w:p w:rsidR="0040281B" w:rsidRPr="00BB3612" w:rsidP="0040281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истечения срока отсрочки или срока рассрочки, предусмотренных ст. 31.5 настоящего Кодекса.  </w:t>
      </w:r>
    </w:p>
    <w:p w:rsidR="0040281B" w:rsidRPr="00BB3612" w:rsidP="0040281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Ханты - Мансийского автономного округа – Югры по адресу: г. Нижневартовск, ул. Нефтяников, д. 6, каб. 224.</w:t>
      </w:r>
    </w:p>
    <w:p w:rsidR="0040281B" w:rsidRPr="00BB3612" w:rsidP="0040281B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вных правонарушениях. </w:t>
      </w:r>
    </w:p>
    <w:p w:rsidR="0040281B" w:rsidRPr="00BB3612" w:rsidP="0040281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40281B" w:rsidRPr="00BB3612" w:rsidP="0040281B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40281B" w:rsidRPr="00BB3612" w:rsidP="0040281B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40281B" w:rsidRPr="00BB3612" w:rsidP="0040281B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судебного участка № 1  /</w:t>
      </w:r>
      <w:r w:rsidRPr="00BB3612">
        <w:rPr>
          <w:color w:val="0D0D0D" w:themeColor="text1" w:themeTint="F2"/>
          <w:sz w:val="26"/>
          <w:szCs w:val="26"/>
        </w:rPr>
        <w:t xml:space="preserve">подпись/                                                             О.В.Вдовина </w:t>
      </w:r>
    </w:p>
    <w:p w:rsidR="0040281B" w:rsidRPr="00BB3612" w:rsidP="0040281B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40281B" w:rsidRPr="00286676" w:rsidP="0040281B">
      <w:pPr>
        <w:pStyle w:val="PlainText"/>
        <w:ind w:left="-539" w:right="-6" w:firstLine="823"/>
        <w:rPr>
          <w:sz w:val="26"/>
          <w:szCs w:val="26"/>
        </w:rPr>
      </w:pPr>
    </w:p>
    <w:p w:rsidR="0040281B" w:rsidP="0040281B">
      <w:pPr>
        <w:ind w:left="-567" w:right="27" w:firstLine="567"/>
        <w:jc w:val="both"/>
      </w:pPr>
    </w:p>
    <w:p w:rsidR="0040281B" w:rsidP="0040281B"/>
    <w:p w:rsidR="0040281B" w:rsidP="0040281B"/>
    <w:p w:rsidR="0040281B" w:rsidP="0040281B"/>
    <w:p w:rsidR="0040281B" w:rsidP="0040281B"/>
    <w:p w:rsidR="0040281B" w:rsidP="0040281B"/>
    <w:p w:rsidR="0040281B" w:rsidP="0040281B"/>
    <w:p w:rsidR="0040281B" w:rsidP="0040281B"/>
    <w:p w:rsidR="0040281B" w:rsidP="0040281B"/>
    <w:p w:rsidR="009B3AA9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ED1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1B"/>
    <w:rsid w:val="00222CC0"/>
    <w:rsid w:val="00222ED1"/>
    <w:rsid w:val="00257959"/>
    <w:rsid w:val="00286676"/>
    <w:rsid w:val="0040281B"/>
    <w:rsid w:val="00821FAD"/>
    <w:rsid w:val="00865B7C"/>
    <w:rsid w:val="00873E92"/>
    <w:rsid w:val="008C2834"/>
    <w:rsid w:val="009B3AA9"/>
    <w:rsid w:val="00B87DEB"/>
    <w:rsid w:val="00BB3612"/>
    <w:rsid w:val="00BC69C0"/>
    <w:rsid w:val="00CA6409"/>
    <w:rsid w:val="00D04C1F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AE66D4-E546-4F1A-AF7A-E8A5151B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0281B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028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028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02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0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